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e97132"/>
          <w:sz w:val="40"/>
          <w:szCs w:val="40"/>
        </w:rPr>
      </w:pPr>
      <w:r w:rsidDel="00000000" w:rsidR="00000000" w:rsidRPr="00000000">
        <w:rPr>
          <w:b w:val="1"/>
          <w:bCs w:val="1"/>
          <w:color w:val="e97132"/>
          <w:sz w:val="40"/>
          <w:szCs w:val="40"/>
          <w:rtl w:val="0"/>
        </w:rPr>
        <w:t xml:space="preserve">BELLEFONTE ELEMENTARY PTO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 9, 2025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called to order at (6:31 P.M.) by Melissa Smith.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 of Allegiance followed welcome.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President’s Report: Melissa Smith-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President’s Report: Melissa Smith filling in.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Report: Melissa Smith-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budget – Nicole McNew and Christine Henfling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Secretary’s Report: Emily Budosh-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September notes –  Megan Hamorsky and Natalie Edwards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Principal’s Report: Mr. Baughman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Picture day is tomorrow October 10,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31, 2025, is costume parade and classroom party. Parade will be streamed.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: Mr.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ipro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Hallway challenge this week; class follows rules for hallway they earn extra recess. Next week will 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 classroom.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Monday of every month get a snack, first snack is popsicles.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Mr. Baughman and Mr.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ipro are dressing up together.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 Reps: Mrs. Wolfe and Mrs. Fisher- No Updates.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 Speakers: David Kurtz, Kayak Club, brought in flyers to sign up for his club.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e97132"/>
          <w:u w:val="single"/>
        </w:rPr>
      </w:pPr>
      <w:r w:rsidDel="00000000" w:rsidR="00000000" w:rsidRPr="00000000">
        <w:rPr>
          <w:b w:val="1"/>
          <w:bCs w:val="1"/>
          <w:color w:val="e97132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Movie Night-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discussed event and profits.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PTO Memberships are due tomorrow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-winners win an ice cream party.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Custodians Day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PTO gifted gift cards.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Bellefonte Building Ornament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need a number to make, getting a design made to see how it will look. Unsure how to market to outside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color w:val="e971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e97132"/>
          <w:u w:val="single"/>
        </w:rPr>
      </w:pPr>
      <w:r w:rsidDel="00000000" w:rsidR="00000000" w:rsidRPr="00000000">
        <w:rPr>
          <w:b w:val="1"/>
          <w:bCs w:val="1"/>
          <w:color w:val="e97132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Box Tops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Connect your Walmart account to add things automatically. Let the parents know they are still around and are helpful. If anyone would like to head this, they are welcome too.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Steam Night Raffle Basket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Steam night at the high school for November 5, 2025. Emily is making a LEGO movie basket, budget $50.00- approved by Nicole NcNew and Christine Henfling.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Teachers Lunch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Proposed buying them all lunch from The Field on the dine in day to make money back. Possibly have a limited menu to have the teachers pick from. Mrs. Wolfe and Mrs. Fisher thought that was a great idea. Dine in day November 1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 A Flag Fundraiser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Have a veteran come and speak to the kids, then the 5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graders put out flags. All veterans are welcome. We need a sign made, who bought the flag and who they honor. Mrs. Holtz is going to make the sign this year. Ordering new flags, cost is around $112.00-approved Natalie Edwards and Christine Henfling.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Store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Holiday Craft Night: October 14, 2025, and Inventory night October 16, 2025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Appreciation Snack Carts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Christine and Nicole getting a box of candy bars.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Yearbook Update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Natalie Edwards, yearbook will have more about the building. The back cover will be artwork of the kids’ drawings of the building. It will be a contest and there will be 3 winners. Sales are live!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Meeting adjourned at</w:t>
      </w:r>
      <w:r w:rsidDel="00000000" w:rsidR="00000000" w:rsidRPr="00000000">
        <w:rPr>
          <w:b w:val="1"/>
          <w:bCs w:val="1"/>
          <w:sz w:val="160"/>
          <w:szCs w:val="160"/>
          <w:rtl w:val="0"/>
        </w:rPr>
        <w:t xml:space="preserve"> 7:13 </w:t>
      </w:r>
      <w:r w:rsidDel="00000000" w:rsidR="00000000" w:rsidRPr="00000000">
        <w:rPr>
          <w:rtl w:val="0"/>
        </w:rPr>
        <w:t xml:space="preserve">by Melissa Smith.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1633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1633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1633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1633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1633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1633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1633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1633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1633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1633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1633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1633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1633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1633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1633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1633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1633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1633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1633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633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1633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O3J/Cl8uwR7Jy0phMYa6E0uFvw==">CgMxLjA4AHIhMTVwM2VlcDkzcE14YmIzZks4dzFSWUpqanBoMnd3SU9M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2025-10-10T13:35:00Z</dcterms:created>
  <dc:creator>Budosh, Emily 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2025-09-18T22:22:42Z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6b190fd1-a555-4e38-87b6-0009bbd270cd</vt:lpwstr>
  </property>
  <property fmtid="{D5CDD505-2E9C-101B-9397-08002B2CF9AE}" pid="8" name="MSIP_Label_1ecdf243-b9b0-4f63-8694-76742e4201b7_ContentBits">
    <vt:lpwstr>0</vt:lpwstr>
  </property>
</Properties>
</file>